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68C56" w14:textId="77777777" w:rsidR="00610A2C" w:rsidRPr="00036ED1" w:rsidRDefault="00F86F4E" w:rsidP="00610A2C">
      <w:pPr>
        <w:jc w:val="center"/>
        <w:rPr>
          <w:rFonts w:cs="Times New Roman"/>
          <w:b/>
        </w:rPr>
      </w:pPr>
      <w:r w:rsidRPr="00036ED1">
        <w:rPr>
          <w:rFonts w:cs="Times New Roman"/>
          <w:b/>
        </w:rPr>
        <w:t>Visual Argument Analysis Essay</w:t>
      </w:r>
    </w:p>
    <w:p w14:paraId="2FA29530" w14:textId="77777777" w:rsidR="00610A2C" w:rsidRPr="00036ED1" w:rsidRDefault="00F86F4E" w:rsidP="00610A2C">
      <w:pPr>
        <w:jc w:val="center"/>
        <w:rPr>
          <w:rFonts w:cs="Times New Roman"/>
          <w:b/>
        </w:rPr>
      </w:pPr>
      <w:r w:rsidRPr="00036ED1">
        <w:rPr>
          <w:rFonts w:cs="Times New Roman"/>
          <w:b/>
        </w:rPr>
        <w:t>English 102</w:t>
      </w:r>
    </w:p>
    <w:p w14:paraId="0B421307" w14:textId="77777777" w:rsidR="00610A2C" w:rsidRPr="00036ED1" w:rsidRDefault="00610A2C" w:rsidP="00610A2C">
      <w:pPr>
        <w:rPr>
          <w:rFonts w:cs="Times New Roman"/>
          <w:b/>
        </w:rPr>
      </w:pPr>
    </w:p>
    <w:p w14:paraId="00E0BD0D" w14:textId="4BFFCDAC" w:rsidR="00610A2C" w:rsidRPr="00036ED1" w:rsidRDefault="00610A2C" w:rsidP="00610A2C">
      <w:pPr>
        <w:rPr>
          <w:rFonts w:cs="Times New Roman"/>
          <w:b/>
        </w:rPr>
      </w:pPr>
      <w:r w:rsidRPr="00036ED1">
        <w:rPr>
          <w:rFonts w:cs="Times New Roman"/>
          <w:b/>
        </w:rPr>
        <w:t xml:space="preserve">Rough Draft: </w:t>
      </w:r>
      <w:r w:rsidR="00FE3D51">
        <w:rPr>
          <w:rFonts w:cs="Times New Roman"/>
        </w:rPr>
        <w:t>Thursday, April 8</w:t>
      </w:r>
    </w:p>
    <w:p w14:paraId="48C15677" w14:textId="66352235" w:rsidR="00610A2C" w:rsidRPr="00B867B5" w:rsidRDefault="00B867B5" w:rsidP="00610A2C">
      <w:pPr>
        <w:rPr>
          <w:rFonts w:cs="Times New Roman"/>
        </w:rPr>
      </w:pPr>
      <w:r>
        <w:rPr>
          <w:rFonts w:cs="Times New Roman"/>
          <w:b/>
        </w:rPr>
        <w:t xml:space="preserve">Final Draft: </w:t>
      </w:r>
      <w:r w:rsidR="00FE3D51">
        <w:rPr>
          <w:rFonts w:cs="Times New Roman"/>
        </w:rPr>
        <w:t>Tuesday, April 13</w:t>
      </w:r>
    </w:p>
    <w:p w14:paraId="3C1EFCA8" w14:textId="77777777" w:rsidR="002E1173" w:rsidRPr="00036ED1" w:rsidRDefault="002E1173" w:rsidP="00610A2C">
      <w:pPr>
        <w:tabs>
          <w:tab w:val="left" w:pos="1170"/>
        </w:tabs>
        <w:rPr>
          <w:rFonts w:cs="Times New Roman"/>
        </w:rPr>
      </w:pPr>
    </w:p>
    <w:p w14:paraId="0BCF8DC7" w14:textId="77777777" w:rsidR="002E1173" w:rsidRPr="00036ED1" w:rsidRDefault="002E1173" w:rsidP="00610A2C">
      <w:pPr>
        <w:tabs>
          <w:tab w:val="left" w:pos="1170"/>
        </w:tabs>
        <w:rPr>
          <w:rFonts w:cs="Times New Roman"/>
        </w:rPr>
      </w:pPr>
      <w:r w:rsidRPr="00036ED1">
        <w:rPr>
          <w:rFonts w:cs="Times New Roman"/>
          <w:b/>
        </w:rPr>
        <w:t xml:space="preserve">Audience: </w:t>
      </w:r>
      <w:r w:rsidRPr="00036ED1">
        <w:rPr>
          <w:rFonts w:cs="Times New Roman"/>
        </w:rPr>
        <w:t xml:space="preserve">As with all our papers this term, it will be important to think of an audience </w:t>
      </w:r>
      <w:r w:rsidRPr="00036ED1">
        <w:rPr>
          <w:rFonts w:cs="Times New Roman"/>
          <w:b/>
        </w:rPr>
        <w:t>beyond this classroom</w:t>
      </w:r>
      <w:r w:rsidRPr="00036ED1">
        <w:rPr>
          <w:rFonts w:cs="Times New Roman"/>
        </w:rPr>
        <w:t xml:space="preserve">. Academic writing means writing for a larger </w:t>
      </w:r>
      <w:r w:rsidRPr="00036ED1">
        <w:rPr>
          <w:rFonts w:cs="Times New Roman"/>
          <w:b/>
        </w:rPr>
        <w:t>academic field</w:t>
      </w:r>
      <w:r w:rsidRPr="00036ED1">
        <w:rPr>
          <w:rFonts w:cs="Times New Roman"/>
        </w:rPr>
        <w:t xml:space="preserve">. You should write for an audience of </w:t>
      </w:r>
      <w:r w:rsidRPr="00036ED1">
        <w:rPr>
          <w:rFonts w:cs="Times New Roman"/>
          <w:b/>
        </w:rPr>
        <w:t xml:space="preserve">professional peers who are not in this class. </w:t>
      </w:r>
      <w:r w:rsidRPr="00036ED1">
        <w:rPr>
          <w:rFonts w:cs="Times New Roman"/>
        </w:rPr>
        <w:t xml:space="preserve">This means that you need a clear </w:t>
      </w:r>
      <w:r w:rsidRPr="00036ED1">
        <w:rPr>
          <w:rFonts w:cs="Times New Roman"/>
          <w:b/>
        </w:rPr>
        <w:t xml:space="preserve">purpose to your writing. </w:t>
      </w:r>
      <w:r w:rsidRPr="00036ED1">
        <w:rPr>
          <w:rFonts w:cs="Times New Roman"/>
        </w:rPr>
        <w:t xml:space="preserve">Don’t write as if you </w:t>
      </w:r>
      <w:r w:rsidRPr="00036ED1">
        <w:rPr>
          <w:rFonts w:cs="Times New Roman"/>
          <w:b/>
          <w:i/>
        </w:rPr>
        <w:t>have to</w:t>
      </w:r>
      <w:r w:rsidR="00C95AE8" w:rsidRPr="00036ED1">
        <w:rPr>
          <w:rFonts w:cs="Times New Roman"/>
          <w:b/>
          <w:i/>
        </w:rPr>
        <w:t>—</w:t>
      </w:r>
      <w:r w:rsidR="00C95AE8" w:rsidRPr="00036ED1">
        <w:rPr>
          <w:rFonts w:cs="Times New Roman"/>
        </w:rPr>
        <w:t xml:space="preserve">this will not create an academic tone. You need to write as if you </w:t>
      </w:r>
      <w:r w:rsidR="00C95AE8" w:rsidRPr="00036ED1">
        <w:rPr>
          <w:rFonts w:cs="Times New Roman"/>
          <w:i/>
        </w:rPr>
        <w:t>want to</w:t>
      </w:r>
      <w:r w:rsidR="00C95AE8" w:rsidRPr="00036ED1">
        <w:rPr>
          <w:rFonts w:cs="Times New Roman"/>
        </w:rPr>
        <w:t xml:space="preserve">—write as if you have something important to say (and, hopefully, you do!). </w:t>
      </w:r>
    </w:p>
    <w:p w14:paraId="347ECF7B" w14:textId="77777777" w:rsidR="00610A2C" w:rsidRPr="00036ED1" w:rsidRDefault="00610A2C" w:rsidP="00610A2C">
      <w:pPr>
        <w:tabs>
          <w:tab w:val="left" w:pos="1170"/>
        </w:tabs>
        <w:rPr>
          <w:rFonts w:cs="Times New Roman"/>
        </w:rPr>
      </w:pPr>
    </w:p>
    <w:p w14:paraId="7FEA6065" w14:textId="77777777" w:rsidR="00C06787" w:rsidRDefault="00C06787" w:rsidP="00C06787">
      <w:r>
        <w:rPr>
          <w:b/>
        </w:rPr>
        <w:t xml:space="preserve">The Details: </w:t>
      </w:r>
    </w:p>
    <w:p w14:paraId="5D81042A" w14:textId="77777777" w:rsidR="00C06787" w:rsidRDefault="00C06787" w:rsidP="00C06787">
      <w:r>
        <w:t xml:space="preserve">This essay asks you to pick two images you feel are related or linked in some way. You must then </w:t>
      </w:r>
      <w:r>
        <w:rPr>
          <w:b/>
        </w:rPr>
        <w:t>analyze and synthesize</w:t>
      </w:r>
      <w:r>
        <w:t xml:space="preserve"> their central arguments, creating an essay with a unique, well-supported interpretation that usefully suggests a connection or a difference between your two images. Your </w:t>
      </w:r>
      <w:r w:rsidRPr="00472FD7">
        <w:rPr>
          <w:b/>
        </w:rPr>
        <w:t>thesis</w:t>
      </w:r>
      <w:r>
        <w:t xml:space="preserve"> should be a single sentence in the introduction that states </w:t>
      </w:r>
      <w:r w:rsidRPr="00472FD7">
        <w:rPr>
          <w:b/>
        </w:rPr>
        <w:t>your claim about what argument each image makes and how they relate to one another</w:t>
      </w:r>
      <w:r>
        <w:t xml:space="preserve">. The </w:t>
      </w:r>
      <w:r w:rsidRPr="00472FD7">
        <w:rPr>
          <w:b/>
        </w:rPr>
        <w:t>body</w:t>
      </w:r>
      <w:r>
        <w:t xml:space="preserve"> of your essay will be where you prove yourself by using </w:t>
      </w:r>
      <w:r w:rsidRPr="00472FD7">
        <w:rPr>
          <w:b/>
        </w:rPr>
        <w:t>plentiful de</w:t>
      </w:r>
      <w:r>
        <w:t xml:space="preserve">tails from each image for support and </w:t>
      </w:r>
      <w:r w:rsidRPr="00472FD7">
        <w:rPr>
          <w:b/>
        </w:rPr>
        <w:t xml:space="preserve">explaining each and every conclusion you draw with </w:t>
      </w:r>
      <w:r>
        <w:rPr>
          <w:b/>
        </w:rPr>
        <w:t>clear</w:t>
      </w:r>
      <w:r w:rsidRPr="00472FD7">
        <w:rPr>
          <w:b/>
        </w:rPr>
        <w:t xml:space="preserve"> logic</w:t>
      </w:r>
      <w:r>
        <w:t>. This essay focuses on small claims. Every claim you make here should be supportable by the details in the image alone (</w:t>
      </w:r>
      <w:r w:rsidRPr="000E5B9F">
        <w:rPr>
          <w:b/>
          <w:u w:val="single"/>
        </w:rPr>
        <w:t>no generalizations</w:t>
      </w:r>
      <w:r>
        <w:t xml:space="preserve"> or outside information).</w:t>
      </w:r>
    </w:p>
    <w:p w14:paraId="3989BAAA" w14:textId="77777777" w:rsidR="00C06787" w:rsidRDefault="00C06787" w:rsidP="00C06787"/>
    <w:p w14:paraId="73CAEBD0" w14:textId="77777777" w:rsidR="00C06787" w:rsidRDefault="00C06787" w:rsidP="00C06787">
      <w:r>
        <w:rPr>
          <w:b/>
        </w:rPr>
        <w:t>Selecting Images:</w:t>
      </w:r>
    </w:p>
    <w:p w14:paraId="4AC58585" w14:textId="77777777" w:rsidR="00C06787" w:rsidRDefault="00C06787" w:rsidP="00C06787">
      <w:r>
        <w:t>When choosing images, it is important that</w:t>
      </w:r>
    </w:p>
    <w:p w14:paraId="16A01C01" w14:textId="77777777" w:rsidR="002302AA" w:rsidRPr="002302AA" w:rsidRDefault="00C06787" w:rsidP="00C06787">
      <w:pPr>
        <w:pStyle w:val="ListParagraph"/>
        <w:numPr>
          <w:ilvl w:val="0"/>
          <w:numId w:val="10"/>
        </w:numPr>
        <w:spacing w:after="200" w:line="276" w:lineRule="auto"/>
        <w:rPr>
          <w:b/>
        </w:rPr>
      </w:pPr>
      <w:r>
        <w:rPr>
          <w:b/>
        </w:rPr>
        <w:t>The images have some correlation</w:t>
      </w:r>
      <w:r>
        <w:t xml:space="preserve">. They cannot be two randomly paired images, but should instead share some kind of link to one another. “Links” might include </w:t>
      </w:r>
      <w:r w:rsidRPr="00472FD7">
        <w:rPr>
          <w:b/>
        </w:rPr>
        <w:t xml:space="preserve">two ads for a similar product, two album covers for bands in the same genre, two book covers by the same author, two ads that make a similar </w:t>
      </w:r>
      <w:r w:rsidR="000E5B9F">
        <w:rPr>
          <w:b/>
        </w:rPr>
        <w:t>argument</w:t>
      </w:r>
      <w:r w:rsidRPr="00472FD7">
        <w:rPr>
          <w:b/>
        </w:rPr>
        <w:t xml:space="preserve"> about gender, etc.</w:t>
      </w:r>
      <w:r>
        <w:t xml:space="preserve"> Make sure to introduce what each image is and </w:t>
      </w:r>
      <w:proofErr w:type="spellStart"/>
      <w:r>
        <w:t>sugges</w:t>
      </w:r>
      <w:proofErr w:type="spellEnd"/>
    </w:p>
    <w:p w14:paraId="175F204B" w14:textId="77777777" w:rsidR="00C06787" w:rsidRPr="00472FD7" w:rsidRDefault="00C06787" w:rsidP="00C06787">
      <w:pPr>
        <w:pStyle w:val="ListParagraph"/>
        <w:numPr>
          <w:ilvl w:val="0"/>
          <w:numId w:val="10"/>
        </w:numPr>
        <w:spacing w:after="200" w:line="276" w:lineRule="auto"/>
        <w:rPr>
          <w:b/>
        </w:rPr>
      </w:pPr>
      <w:r>
        <w:t>t the link in the introduction of your essay.</w:t>
      </w:r>
    </w:p>
    <w:p w14:paraId="37668D20" w14:textId="77777777" w:rsidR="00C06787" w:rsidRPr="00472FD7" w:rsidRDefault="00C06787" w:rsidP="00C06787">
      <w:pPr>
        <w:pStyle w:val="ListParagraph"/>
        <w:numPr>
          <w:ilvl w:val="0"/>
          <w:numId w:val="10"/>
        </w:numPr>
        <w:spacing w:after="200" w:line="276" w:lineRule="auto"/>
        <w:rPr>
          <w:b/>
        </w:rPr>
      </w:pPr>
      <w:r>
        <w:rPr>
          <w:b/>
        </w:rPr>
        <w:t>You have something insightful to say</w:t>
      </w:r>
      <w:r>
        <w:t xml:space="preserve">. This essay has a </w:t>
      </w:r>
      <w:r w:rsidRPr="00472FD7">
        <w:rPr>
          <w:b/>
        </w:rPr>
        <w:t>three-page minimum</w:t>
      </w:r>
      <w:r>
        <w:t xml:space="preserve">, which will be very important to hit. You need to be able to develop enough </w:t>
      </w:r>
      <w:r w:rsidRPr="00472FD7">
        <w:rPr>
          <w:b/>
        </w:rPr>
        <w:t>depth</w:t>
      </w:r>
      <w:r>
        <w:t xml:space="preserve"> in your argument to sustain three pages of thoughtful analysis about these images. Make sure your images are sparking a lot of </w:t>
      </w:r>
      <w:r w:rsidRPr="00472FD7">
        <w:rPr>
          <w:b/>
        </w:rPr>
        <w:t>ideas</w:t>
      </w:r>
      <w:r>
        <w:t xml:space="preserve"> in your own mind before moving ahead with your essay.</w:t>
      </w:r>
    </w:p>
    <w:p w14:paraId="7440E115" w14:textId="77777777" w:rsidR="00C06787" w:rsidRDefault="00C06787" w:rsidP="00C06787">
      <w:pPr>
        <w:rPr>
          <w:b/>
        </w:rPr>
      </w:pPr>
      <w:r>
        <w:rPr>
          <w:b/>
        </w:rPr>
        <w:t>Starting the Essay</w:t>
      </w:r>
    </w:p>
    <w:p w14:paraId="7807E85F" w14:textId="77777777" w:rsidR="00C06787" w:rsidRDefault="00C06787" w:rsidP="00C06787">
      <w:pPr>
        <w:tabs>
          <w:tab w:val="left" w:pos="1170"/>
        </w:tabs>
        <w:rPr>
          <w:rFonts w:cs="Times New Roman"/>
        </w:rPr>
      </w:pPr>
      <w:r w:rsidRPr="00036ED1">
        <w:rPr>
          <w:rFonts w:cs="Times New Roman"/>
        </w:rPr>
        <w:t xml:space="preserve">Once you have chosen your images, you will need to establish the basics: what arguments are the images making? Once you have your idea (interpretation), you will need to </w:t>
      </w:r>
      <w:r w:rsidRPr="00036ED1">
        <w:rPr>
          <w:rFonts w:cs="Times New Roman"/>
          <w:b/>
        </w:rPr>
        <w:t xml:space="preserve">argue </w:t>
      </w:r>
      <w:r w:rsidRPr="00036ED1">
        <w:rPr>
          <w:rFonts w:cs="Times New Roman"/>
        </w:rPr>
        <w:t>for it. Your job as the author is to convince us that your interpretations of the images</w:t>
      </w:r>
      <w:r>
        <w:rPr>
          <w:rFonts w:cs="Times New Roman"/>
        </w:rPr>
        <w:t>’</w:t>
      </w:r>
      <w:r w:rsidRPr="00036ED1">
        <w:rPr>
          <w:rFonts w:cs="Times New Roman"/>
        </w:rPr>
        <w:t xml:space="preserve"> arguments are insightful and credible. </w:t>
      </w:r>
      <w:r w:rsidRPr="00036ED1">
        <w:rPr>
          <w:rFonts w:cs="Times New Roman"/>
          <w:b/>
        </w:rPr>
        <w:t>This means that you must use as many details as possible from the images and explain fully and logically how everything supports your overall claim.</w:t>
      </w:r>
      <w:r w:rsidRPr="00036ED1">
        <w:rPr>
          <w:rFonts w:cs="Times New Roman"/>
        </w:rPr>
        <w:t xml:space="preserve"> </w:t>
      </w:r>
    </w:p>
    <w:p w14:paraId="626A8D8E" w14:textId="77777777" w:rsidR="00F446A2" w:rsidRPr="00472FD7" w:rsidRDefault="00F446A2" w:rsidP="00C06787">
      <w:pPr>
        <w:tabs>
          <w:tab w:val="left" w:pos="1170"/>
        </w:tabs>
        <w:rPr>
          <w:rFonts w:cs="Times New Roman"/>
        </w:rPr>
      </w:pPr>
    </w:p>
    <w:p w14:paraId="2CC562F8" w14:textId="77777777" w:rsidR="00C06787" w:rsidRPr="00036ED1" w:rsidRDefault="00C06787" w:rsidP="00C06787">
      <w:pPr>
        <w:tabs>
          <w:tab w:val="left" w:pos="1170"/>
        </w:tabs>
        <w:rPr>
          <w:rFonts w:cs="Times New Roman"/>
        </w:rPr>
      </w:pPr>
      <w:r w:rsidRPr="00036ED1">
        <w:rPr>
          <w:rFonts w:cs="Times New Roman"/>
        </w:rPr>
        <w:t xml:space="preserve">Analysis requires objectivity, so </w:t>
      </w:r>
      <w:r w:rsidRPr="00472FD7">
        <w:rPr>
          <w:rFonts w:cs="Times New Roman"/>
          <w:b/>
        </w:rPr>
        <w:t>we will not be focusing on whether or not the image’s message is “good” or “bad” for most of the paper.</w:t>
      </w:r>
      <w:r w:rsidRPr="00036ED1">
        <w:rPr>
          <w:rFonts w:cs="Times New Roman"/>
        </w:rPr>
        <w:t xml:space="preserve"> It is irrelevant. You may, however, use the </w:t>
      </w:r>
      <w:r w:rsidRPr="00472FD7">
        <w:rPr>
          <w:rFonts w:cs="Times New Roman"/>
          <w:b/>
        </w:rPr>
        <w:t>conclusion</w:t>
      </w:r>
      <w:r w:rsidRPr="00036ED1">
        <w:rPr>
          <w:rFonts w:cs="Times New Roman"/>
        </w:rPr>
        <w:t xml:space="preserve"> of the essay to comment on how effective and/or ethical you found the image’s argument and techniques. </w:t>
      </w:r>
    </w:p>
    <w:p w14:paraId="2B728A87" w14:textId="77777777" w:rsidR="00EA76FD" w:rsidRDefault="00EA76FD" w:rsidP="00C06787">
      <w:pPr>
        <w:tabs>
          <w:tab w:val="left" w:pos="1170"/>
        </w:tabs>
        <w:rPr>
          <w:rFonts w:cs="Times New Roman"/>
        </w:rPr>
      </w:pPr>
    </w:p>
    <w:p w14:paraId="64392CFD" w14:textId="77777777" w:rsidR="00096F0D" w:rsidRPr="00036ED1" w:rsidRDefault="00C06787" w:rsidP="00610A2C">
      <w:pPr>
        <w:tabs>
          <w:tab w:val="left" w:pos="1170"/>
        </w:tabs>
        <w:rPr>
          <w:rFonts w:cs="Times New Roman"/>
        </w:rPr>
      </w:pPr>
      <w:r w:rsidRPr="00036ED1">
        <w:rPr>
          <w:rFonts w:cs="Times New Roman"/>
        </w:rPr>
        <w:lastRenderedPageBreak/>
        <w:t xml:space="preserve">You do not need any additional outside sources for this paper; however, you DO need </w:t>
      </w:r>
      <w:r w:rsidRPr="00036ED1">
        <w:rPr>
          <w:rFonts w:cs="Times New Roman"/>
          <w:b/>
        </w:rPr>
        <w:t>proper MLA citation (a Works Cited page)</w:t>
      </w:r>
      <w:r w:rsidRPr="00036ED1">
        <w:rPr>
          <w:rFonts w:cs="Times New Roman"/>
        </w:rPr>
        <w:t xml:space="preserve"> for both ads and any additional sources you incorporate into the essay.</w:t>
      </w:r>
    </w:p>
    <w:p w14:paraId="007FDED9" w14:textId="77777777" w:rsidR="00610A2C" w:rsidRPr="00036ED1" w:rsidRDefault="00610A2C" w:rsidP="000C785B">
      <w:pPr>
        <w:outlineLvl w:val="1"/>
        <w:rPr>
          <w:rFonts w:eastAsia="Times New Roman" w:cs="Times New Roman"/>
          <w:b/>
          <w:bCs/>
        </w:rPr>
      </w:pPr>
      <w:r w:rsidRPr="00036ED1">
        <w:rPr>
          <w:rFonts w:eastAsia="Times New Roman" w:cs="Times New Roman"/>
          <w:b/>
          <w:bCs/>
        </w:rPr>
        <w:t>Excellent Papers Will Display:</w:t>
      </w:r>
    </w:p>
    <w:p w14:paraId="4494E4C0" w14:textId="77777777" w:rsidR="00BB70E2" w:rsidRPr="00EA76FD" w:rsidRDefault="000C785B" w:rsidP="000C785B">
      <w:pPr>
        <w:pStyle w:val="ListParagraph"/>
        <w:numPr>
          <w:ilvl w:val="0"/>
          <w:numId w:val="3"/>
        </w:numPr>
        <w:spacing w:before="100" w:beforeAutospacing="1" w:after="100" w:afterAutospacing="1"/>
        <w:outlineLvl w:val="1"/>
        <w:rPr>
          <w:rFonts w:eastAsia="Times New Roman" w:cs="Times New Roman"/>
          <w:b/>
          <w:bCs/>
        </w:rPr>
      </w:pPr>
      <w:r w:rsidRPr="00036ED1">
        <w:rPr>
          <w:rFonts w:eastAsia="Times New Roman" w:cs="Times New Roman"/>
          <w:b/>
          <w:bCs/>
        </w:rPr>
        <w:t>Clear and impressive critical thought</w:t>
      </w:r>
      <w:r w:rsidRPr="00036ED1">
        <w:rPr>
          <w:rFonts w:eastAsia="Times New Roman" w:cs="Times New Roman"/>
          <w:bCs/>
        </w:rPr>
        <w:t xml:space="preserve"> throughout; author shows in-depth insight into how the visual argument works</w:t>
      </w:r>
    </w:p>
    <w:p w14:paraId="1F188341" w14:textId="77777777" w:rsidR="00EA76FD" w:rsidRPr="00036ED1" w:rsidRDefault="00EA76FD" w:rsidP="000C785B">
      <w:pPr>
        <w:pStyle w:val="ListParagraph"/>
        <w:numPr>
          <w:ilvl w:val="0"/>
          <w:numId w:val="3"/>
        </w:numPr>
        <w:spacing w:before="100" w:beforeAutospacing="1" w:after="100" w:afterAutospacing="1"/>
        <w:outlineLvl w:val="1"/>
        <w:rPr>
          <w:rFonts w:eastAsia="Times New Roman" w:cs="Times New Roman"/>
          <w:b/>
          <w:bCs/>
        </w:rPr>
      </w:pPr>
      <w:r>
        <w:rPr>
          <w:rFonts w:eastAsia="Times New Roman" w:cs="Times New Roman"/>
          <w:b/>
          <w:bCs/>
        </w:rPr>
        <w:t>Meaningful synthesis of images</w:t>
      </w:r>
      <w:r>
        <w:rPr>
          <w:rFonts w:eastAsia="Times New Roman" w:cs="Times New Roman"/>
          <w:bCs/>
        </w:rPr>
        <w:t>; author works smoothly with both images throughout the paper to create a useful claim</w:t>
      </w:r>
    </w:p>
    <w:p w14:paraId="0A7009F7" w14:textId="77777777" w:rsidR="000C785B" w:rsidRPr="00036ED1" w:rsidRDefault="000C785B" w:rsidP="00096F0D">
      <w:pPr>
        <w:pStyle w:val="ListParagraph"/>
        <w:numPr>
          <w:ilvl w:val="0"/>
          <w:numId w:val="3"/>
        </w:numPr>
        <w:spacing w:before="100" w:beforeAutospacing="1" w:after="100" w:afterAutospacing="1"/>
        <w:outlineLvl w:val="1"/>
        <w:rPr>
          <w:rFonts w:eastAsia="Times New Roman" w:cs="Times New Roman"/>
          <w:b/>
          <w:bCs/>
        </w:rPr>
      </w:pPr>
      <w:r w:rsidRPr="00036ED1">
        <w:rPr>
          <w:rFonts w:eastAsia="Times New Roman" w:cs="Times New Roman"/>
          <w:b/>
          <w:bCs/>
        </w:rPr>
        <w:t>Focused, specific thesis</w:t>
      </w:r>
      <w:r w:rsidRPr="00036ED1">
        <w:rPr>
          <w:rFonts w:eastAsia="Times New Roman" w:cs="Times New Roman"/>
          <w:bCs/>
        </w:rPr>
        <w:t xml:space="preserve"> statement that </w:t>
      </w:r>
      <w:r w:rsidRPr="00036ED1">
        <w:rPr>
          <w:rFonts w:eastAsia="Times New Roman" w:cs="Times New Roman"/>
          <w:b/>
          <w:bCs/>
        </w:rPr>
        <w:t>the image</w:t>
      </w:r>
      <w:r w:rsidR="00EA76FD">
        <w:rPr>
          <w:rFonts w:eastAsia="Times New Roman" w:cs="Times New Roman"/>
          <w:b/>
          <w:bCs/>
        </w:rPr>
        <w:t>s</w:t>
      </w:r>
      <w:r w:rsidRPr="00036ED1">
        <w:rPr>
          <w:rFonts w:eastAsia="Times New Roman" w:cs="Times New Roman"/>
          <w:b/>
          <w:bCs/>
        </w:rPr>
        <w:t xml:space="preserve"> alone </w:t>
      </w:r>
      <w:r w:rsidRPr="00036ED1">
        <w:rPr>
          <w:rFonts w:eastAsia="Times New Roman" w:cs="Times New Roman"/>
          <w:bCs/>
        </w:rPr>
        <w:t>can support</w:t>
      </w:r>
    </w:p>
    <w:p w14:paraId="073B08CC" w14:textId="77777777" w:rsidR="000C785B" w:rsidRPr="00036ED1" w:rsidRDefault="000C785B" w:rsidP="00096F0D">
      <w:pPr>
        <w:pStyle w:val="ListParagraph"/>
        <w:numPr>
          <w:ilvl w:val="0"/>
          <w:numId w:val="3"/>
        </w:numPr>
        <w:spacing w:before="100" w:beforeAutospacing="1" w:after="100" w:afterAutospacing="1"/>
        <w:outlineLvl w:val="1"/>
        <w:rPr>
          <w:rFonts w:eastAsia="Times New Roman" w:cs="Times New Roman"/>
          <w:b/>
          <w:bCs/>
        </w:rPr>
      </w:pPr>
      <w:r w:rsidRPr="00036ED1">
        <w:rPr>
          <w:rFonts w:eastAsia="Times New Roman" w:cs="Times New Roman"/>
          <w:b/>
          <w:bCs/>
        </w:rPr>
        <w:t xml:space="preserve">Excellent and plentiful evidence </w:t>
      </w:r>
      <w:r w:rsidRPr="00036ED1">
        <w:rPr>
          <w:rFonts w:eastAsia="Times New Roman" w:cs="Times New Roman"/>
          <w:bCs/>
        </w:rPr>
        <w:t xml:space="preserve">from the details of the image to support all claims; author shows attention </w:t>
      </w:r>
      <w:r w:rsidR="00EA76FD">
        <w:rPr>
          <w:rFonts w:eastAsia="Times New Roman" w:cs="Times New Roman"/>
          <w:bCs/>
        </w:rPr>
        <w:t>to detail; clear, logical explanations follow all evidence</w:t>
      </w:r>
    </w:p>
    <w:p w14:paraId="7ECD3932" w14:textId="77777777" w:rsidR="000C785B" w:rsidRPr="00036ED1" w:rsidRDefault="00EA76FD" w:rsidP="00096F0D">
      <w:pPr>
        <w:pStyle w:val="ListParagraph"/>
        <w:numPr>
          <w:ilvl w:val="0"/>
          <w:numId w:val="3"/>
        </w:numPr>
        <w:spacing w:before="100" w:beforeAutospacing="1" w:after="100" w:afterAutospacing="1"/>
        <w:outlineLvl w:val="1"/>
        <w:rPr>
          <w:rFonts w:eastAsia="Times New Roman" w:cs="Times New Roman"/>
          <w:b/>
          <w:bCs/>
        </w:rPr>
      </w:pPr>
      <w:r>
        <w:rPr>
          <w:rFonts w:eastAsia="Times New Roman" w:cs="Times New Roman"/>
          <w:b/>
          <w:bCs/>
        </w:rPr>
        <w:t>Formal</w:t>
      </w:r>
      <w:r w:rsidR="000C785B" w:rsidRPr="00036ED1">
        <w:rPr>
          <w:rFonts w:eastAsia="Times New Roman" w:cs="Times New Roman"/>
          <w:b/>
          <w:bCs/>
        </w:rPr>
        <w:t xml:space="preserve"> structure and organization</w:t>
      </w:r>
      <w:r w:rsidR="000C785B" w:rsidRPr="00036ED1">
        <w:rPr>
          <w:rFonts w:eastAsia="Times New Roman" w:cs="Times New Roman"/>
          <w:bCs/>
        </w:rPr>
        <w:t>; includes paragraphing</w:t>
      </w:r>
      <w:r>
        <w:rPr>
          <w:rFonts w:eastAsia="Times New Roman" w:cs="Times New Roman"/>
          <w:bCs/>
        </w:rPr>
        <w:t xml:space="preserve"> and essay basics from EN 101</w:t>
      </w:r>
    </w:p>
    <w:p w14:paraId="2218311F" w14:textId="77777777" w:rsidR="000C785B" w:rsidRPr="00036ED1" w:rsidRDefault="000C785B" w:rsidP="000C785B">
      <w:pPr>
        <w:pStyle w:val="ListParagraph"/>
        <w:numPr>
          <w:ilvl w:val="0"/>
          <w:numId w:val="3"/>
        </w:numPr>
        <w:spacing w:before="100" w:beforeAutospacing="1" w:after="100" w:afterAutospacing="1"/>
        <w:outlineLvl w:val="1"/>
        <w:rPr>
          <w:rFonts w:eastAsia="Times New Roman" w:cs="Times New Roman"/>
          <w:b/>
          <w:bCs/>
        </w:rPr>
      </w:pPr>
      <w:r w:rsidRPr="00036ED1">
        <w:rPr>
          <w:rFonts w:eastAsia="Times New Roman" w:cs="Times New Roman"/>
          <w:bCs/>
        </w:rPr>
        <w:t xml:space="preserve">A </w:t>
      </w:r>
      <w:r w:rsidRPr="00036ED1">
        <w:rPr>
          <w:rFonts w:eastAsia="Times New Roman" w:cs="Times New Roman"/>
          <w:b/>
          <w:bCs/>
        </w:rPr>
        <w:t xml:space="preserve">conclusion that shows development and reflection </w:t>
      </w:r>
      <w:r w:rsidRPr="00036ED1">
        <w:rPr>
          <w:rFonts w:eastAsia="Times New Roman" w:cs="Times New Roman"/>
          <w:bCs/>
        </w:rPr>
        <w:t xml:space="preserve">on the original claim </w:t>
      </w:r>
    </w:p>
    <w:p w14:paraId="152132C7" w14:textId="77777777" w:rsidR="000C785B" w:rsidRPr="00036ED1" w:rsidRDefault="000C785B" w:rsidP="00096F0D">
      <w:pPr>
        <w:pStyle w:val="ListParagraph"/>
        <w:numPr>
          <w:ilvl w:val="0"/>
          <w:numId w:val="3"/>
        </w:numPr>
        <w:spacing w:before="100" w:beforeAutospacing="1" w:after="100" w:afterAutospacing="1"/>
        <w:outlineLvl w:val="1"/>
        <w:rPr>
          <w:rFonts w:eastAsia="Times New Roman" w:cs="Times New Roman"/>
          <w:b/>
          <w:bCs/>
        </w:rPr>
      </w:pPr>
      <w:r w:rsidRPr="00036ED1">
        <w:rPr>
          <w:rFonts w:eastAsia="Times New Roman" w:cs="Times New Roman"/>
          <w:b/>
          <w:bCs/>
        </w:rPr>
        <w:t>Freedom from grammatical and mechanical errors</w:t>
      </w:r>
    </w:p>
    <w:p w14:paraId="35A5BED5" w14:textId="77777777" w:rsidR="000C785B" w:rsidRPr="00EA76FD" w:rsidRDefault="00EA76FD" w:rsidP="0004017C">
      <w:pPr>
        <w:pStyle w:val="ListParagraph"/>
        <w:numPr>
          <w:ilvl w:val="0"/>
          <w:numId w:val="3"/>
        </w:numPr>
        <w:spacing w:before="100" w:beforeAutospacing="1" w:after="100" w:afterAutospacing="1"/>
        <w:outlineLvl w:val="1"/>
        <w:rPr>
          <w:rFonts w:eastAsia="Times New Roman" w:cs="Times New Roman"/>
          <w:b/>
          <w:bCs/>
        </w:rPr>
      </w:pPr>
      <w:r>
        <w:rPr>
          <w:rFonts w:eastAsia="Times New Roman" w:cs="Times New Roman"/>
          <w:b/>
          <w:bCs/>
        </w:rPr>
        <w:t xml:space="preserve">MLA format and citation </w:t>
      </w:r>
      <w:r w:rsidR="000C785B" w:rsidRPr="00036ED1">
        <w:rPr>
          <w:rFonts w:eastAsia="Times New Roman" w:cs="Times New Roman"/>
          <w:bCs/>
        </w:rPr>
        <w:t>(papers not in proper MLA format will be returned ungraded)</w:t>
      </w:r>
    </w:p>
    <w:p w14:paraId="3296B03F" w14:textId="77777777" w:rsidR="00EA76FD" w:rsidRDefault="00EA76FD" w:rsidP="00EA76FD">
      <w:pPr>
        <w:spacing w:before="100" w:beforeAutospacing="1" w:after="100" w:afterAutospacing="1"/>
        <w:outlineLvl w:val="1"/>
        <w:rPr>
          <w:rFonts w:eastAsia="Times New Roman" w:cs="Times New Roman"/>
          <w:b/>
          <w:bCs/>
        </w:rPr>
      </w:pPr>
    </w:p>
    <w:p w14:paraId="59F42392" w14:textId="77777777" w:rsidR="00EA76FD" w:rsidRDefault="00EA76FD" w:rsidP="00EA76FD">
      <w:pPr>
        <w:spacing w:before="100" w:beforeAutospacing="1" w:after="100" w:afterAutospacing="1"/>
        <w:outlineLvl w:val="1"/>
        <w:rPr>
          <w:rFonts w:eastAsia="Times New Roman" w:cs="Times New Roman"/>
          <w:b/>
          <w:bCs/>
        </w:rPr>
      </w:pPr>
    </w:p>
    <w:p w14:paraId="06058B35" w14:textId="77777777" w:rsidR="00EA76FD" w:rsidRDefault="00EA76FD" w:rsidP="00EA76FD">
      <w:pPr>
        <w:spacing w:before="100" w:beforeAutospacing="1" w:after="100" w:afterAutospacing="1"/>
        <w:outlineLvl w:val="1"/>
        <w:rPr>
          <w:rFonts w:eastAsia="Times New Roman" w:cs="Times New Roman"/>
          <w:b/>
          <w:bCs/>
        </w:rPr>
      </w:pPr>
    </w:p>
    <w:p w14:paraId="1DBA2AB3" w14:textId="77777777" w:rsidR="00EA76FD" w:rsidRDefault="00EA76FD" w:rsidP="00EA76FD">
      <w:pPr>
        <w:spacing w:before="100" w:beforeAutospacing="1" w:after="100" w:afterAutospacing="1"/>
        <w:outlineLvl w:val="1"/>
        <w:rPr>
          <w:rFonts w:eastAsia="Times New Roman" w:cs="Times New Roman"/>
          <w:b/>
          <w:bCs/>
        </w:rPr>
      </w:pPr>
    </w:p>
    <w:p w14:paraId="0A04E295" w14:textId="77777777" w:rsidR="00EA76FD" w:rsidRDefault="00EA76FD" w:rsidP="00EA76FD">
      <w:pPr>
        <w:spacing w:before="100" w:beforeAutospacing="1" w:after="100" w:afterAutospacing="1"/>
        <w:outlineLvl w:val="1"/>
        <w:rPr>
          <w:rFonts w:eastAsia="Times New Roman" w:cs="Times New Roman"/>
          <w:b/>
          <w:bCs/>
        </w:rPr>
      </w:pPr>
    </w:p>
    <w:p w14:paraId="78752187" w14:textId="77777777" w:rsidR="00EA76FD" w:rsidRDefault="00EA76FD" w:rsidP="00EA76FD">
      <w:pPr>
        <w:spacing w:before="100" w:beforeAutospacing="1" w:after="100" w:afterAutospacing="1"/>
        <w:outlineLvl w:val="1"/>
        <w:rPr>
          <w:rFonts w:eastAsia="Times New Roman" w:cs="Times New Roman"/>
          <w:b/>
          <w:bCs/>
        </w:rPr>
      </w:pPr>
    </w:p>
    <w:p w14:paraId="4094291C" w14:textId="77777777" w:rsidR="00EA76FD" w:rsidRDefault="00EA76FD" w:rsidP="00EA76FD">
      <w:pPr>
        <w:spacing w:before="100" w:beforeAutospacing="1" w:after="100" w:afterAutospacing="1"/>
        <w:outlineLvl w:val="1"/>
        <w:rPr>
          <w:rFonts w:eastAsia="Times New Roman" w:cs="Times New Roman"/>
          <w:b/>
          <w:bCs/>
        </w:rPr>
      </w:pPr>
    </w:p>
    <w:p w14:paraId="0EF9F4C3" w14:textId="77777777" w:rsidR="00EA76FD" w:rsidRDefault="00EA76FD" w:rsidP="00EA76FD">
      <w:pPr>
        <w:spacing w:before="100" w:beforeAutospacing="1" w:after="100" w:afterAutospacing="1"/>
        <w:outlineLvl w:val="1"/>
        <w:rPr>
          <w:rFonts w:eastAsia="Times New Roman" w:cs="Times New Roman"/>
          <w:b/>
          <w:bCs/>
        </w:rPr>
      </w:pPr>
    </w:p>
    <w:p w14:paraId="262F8B4C" w14:textId="77777777" w:rsidR="00EA76FD" w:rsidRDefault="00EA76FD" w:rsidP="00EA76FD">
      <w:pPr>
        <w:spacing w:before="100" w:beforeAutospacing="1" w:after="100" w:afterAutospacing="1"/>
        <w:outlineLvl w:val="1"/>
        <w:rPr>
          <w:rFonts w:eastAsia="Times New Roman" w:cs="Times New Roman"/>
          <w:b/>
          <w:bCs/>
        </w:rPr>
      </w:pPr>
    </w:p>
    <w:p w14:paraId="08FFADC4" w14:textId="77777777" w:rsidR="00EA76FD" w:rsidRDefault="00EA76FD" w:rsidP="00EA76FD">
      <w:pPr>
        <w:spacing w:before="100" w:beforeAutospacing="1" w:after="100" w:afterAutospacing="1"/>
        <w:outlineLvl w:val="1"/>
        <w:rPr>
          <w:rFonts w:eastAsia="Times New Roman" w:cs="Times New Roman"/>
          <w:b/>
          <w:bCs/>
        </w:rPr>
      </w:pPr>
    </w:p>
    <w:p w14:paraId="53B9F2CC" w14:textId="77777777" w:rsidR="00EA76FD" w:rsidRDefault="00EA76FD" w:rsidP="00EA76FD">
      <w:pPr>
        <w:spacing w:before="100" w:beforeAutospacing="1" w:after="100" w:afterAutospacing="1"/>
        <w:outlineLvl w:val="1"/>
        <w:rPr>
          <w:rFonts w:eastAsia="Times New Roman" w:cs="Times New Roman"/>
          <w:b/>
          <w:bCs/>
        </w:rPr>
      </w:pPr>
    </w:p>
    <w:p w14:paraId="1FA45799" w14:textId="77777777" w:rsidR="00F446A2" w:rsidRDefault="00F446A2" w:rsidP="00EA76FD">
      <w:pPr>
        <w:spacing w:before="100" w:beforeAutospacing="1" w:after="100" w:afterAutospacing="1"/>
        <w:outlineLvl w:val="1"/>
        <w:rPr>
          <w:rFonts w:eastAsia="Times New Roman" w:cs="Times New Roman"/>
          <w:b/>
          <w:bCs/>
        </w:rPr>
      </w:pPr>
    </w:p>
    <w:p w14:paraId="7EC15A1A" w14:textId="77777777" w:rsidR="00F446A2" w:rsidRDefault="00F446A2" w:rsidP="00EA76FD">
      <w:pPr>
        <w:spacing w:before="100" w:beforeAutospacing="1" w:after="100" w:afterAutospacing="1"/>
        <w:outlineLvl w:val="1"/>
        <w:rPr>
          <w:rFonts w:eastAsia="Times New Roman" w:cs="Times New Roman"/>
          <w:b/>
          <w:bCs/>
        </w:rPr>
      </w:pPr>
    </w:p>
    <w:p w14:paraId="5AAA8943" w14:textId="77777777" w:rsidR="00F446A2" w:rsidRDefault="00F446A2" w:rsidP="00EA76FD">
      <w:pPr>
        <w:spacing w:before="100" w:beforeAutospacing="1" w:after="100" w:afterAutospacing="1"/>
        <w:outlineLvl w:val="1"/>
        <w:rPr>
          <w:rFonts w:eastAsia="Times New Roman" w:cs="Times New Roman"/>
          <w:b/>
          <w:bCs/>
        </w:rPr>
      </w:pPr>
    </w:p>
    <w:p w14:paraId="5B60A5E1" w14:textId="77777777" w:rsidR="00F446A2" w:rsidRDefault="00F446A2" w:rsidP="00EA76FD">
      <w:pPr>
        <w:spacing w:before="100" w:beforeAutospacing="1" w:after="100" w:afterAutospacing="1"/>
        <w:outlineLvl w:val="1"/>
        <w:rPr>
          <w:rFonts w:eastAsia="Times New Roman" w:cs="Times New Roman"/>
          <w:b/>
          <w:bCs/>
        </w:rPr>
      </w:pPr>
    </w:p>
    <w:p w14:paraId="25C8A113" w14:textId="77777777" w:rsidR="00EA76FD" w:rsidRDefault="00EA76FD" w:rsidP="00EA76FD">
      <w:pPr>
        <w:spacing w:before="100" w:beforeAutospacing="1" w:after="100" w:afterAutospacing="1"/>
        <w:outlineLvl w:val="1"/>
        <w:rPr>
          <w:rFonts w:eastAsia="Times New Roman" w:cs="Times New Roman"/>
          <w:b/>
          <w:bCs/>
        </w:rPr>
      </w:pPr>
    </w:p>
    <w:p w14:paraId="1CD824CE" w14:textId="77777777" w:rsidR="00EA76FD" w:rsidRPr="00EA76FD" w:rsidRDefault="00EA76FD" w:rsidP="00EA76FD">
      <w:pPr>
        <w:spacing w:before="100" w:beforeAutospacing="1" w:after="100" w:afterAutospacing="1"/>
        <w:outlineLvl w:val="1"/>
        <w:rPr>
          <w:rFonts w:eastAsia="Times New Roman" w:cs="Times New Roman"/>
          <w:b/>
          <w:bCs/>
        </w:rPr>
      </w:pPr>
    </w:p>
    <w:p w14:paraId="2B08B094" w14:textId="77777777" w:rsidR="000C785B" w:rsidRPr="00036ED1" w:rsidRDefault="000C785B" w:rsidP="000C785B">
      <w:pPr>
        <w:jc w:val="center"/>
        <w:outlineLvl w:val="1"/>
        <w:rPr>
          <w:rFonts w:eastAsia="Times New Roman" w:cs="Times New Roman"/>
          <w:b/>
          <w:bCs/>
        </w:rPr>
      </w:pPr>
      <w:r w:rsidRPr="00036ED1">
        <w:rPr>
          <w:rFonts w:eastAsia="Times New Roman" w:cs="Times New Roman"/>
          <w:b/>
          <w:bCs/>
        </w:rPr>
        <w:t>Tips and Suggestions</w:t>
      </w:r>
    </w:p>
    <w:p w14:paraId="076AEB05" w14:textId="77777777" w:rsidR="000C785B" w:rsidRPr="00036ED1" w:rsidRDefault="000C785B" w:rsidP="000C785B">
      <w:pPr>
        <w:outlineLvl w:val="1"/>
        <w:rPr>
          <w:rFonts w:eastAsia="Times New Roman" w:cs="Times New Roman"/>
          <w:b/>
          <w:bCs/>
          <w:u w:val="single"/>
        </w:rPr>
      </w:pPr>
      <w:r w:rsidRPr="00036ED1">
        <w:rPr>
          <w:rFonts w:eastAsia="Times New Roman" w:cs="Times New Roman"/>
          <w:b/>
          <w:bCs/>
          <w:u w:val="single"/>
        </w:rPr>
        <w:t>Types of Images</w:t>
      </w:r>
    </w:p>
    <w:p w14:paraId="2BC6DCB5" w14:textId="77777777" w:rsidR="000C785B" w:rsidRPr="00036ED1" w:rsidRDefault="000C785B" w:rsidP="000C785B">
      <w:pPr>
        <w:outlineLvl w:val="1"/>
        <w:rPr>
          <w:rFonts w:eastAsia="Times New Roman" w:cs="Times New Roman"/>
          <w:bCs/>
        </w:rPr>
      </w:pPr>
    </w:p>
    <w:p w14:paraId="070DE6F2" w14:textId="77777777" w:rsidR="000C785B" w:rsidRPr="00036ED1" w:rsidRDefault="000C785B" w:rsidP="000C785B">
      <w:pPr>
        <w:pStyle w:val="ListParagraph"/>
        <w:numPr>
          <w:ilvl w:val="0"/>
          <w:numId w:val="8"/>
        </w:numPr>
        <w:outlineLvl w:val="1"/>
        <w:rPr>
          <w:rFonts w:eastAsia="Times New Roman" w:cs="Times New Roman"/>
          <w:bCs/>
        </w:rPr>
      </w:pPr>
      <w:r w:rsidRPr="00446870">
        <w:rPr>
          <w:rFonts w:eastAsia="Times New Roman" w:cs="Times New Roman"/>
          <w:b/>
          <w:bCs/>
          <w:color w:val="00B0F0"/>
        </w:rPr>
        <w:t>Advertisements</w:t>
      </w:r>
      <w:r w:rsidRPr="00036ED1">
        <w:rPr>
          <w:rFonts w:eastAsia="Times New Roman" w:cs="Times New Roman"/>
          <w:bCs/>
        </w:rPr>
        <w:t>: All ads are arguments, some more complex than others. For example, we know that an ad is trying to sell a product, but some actually also contain claims about gender, race, class, politics, sexuality, etc. If you find an ad like this, you will have a lot to discuss in your paper.</w:t>
      </w:r>
    </w:p>
    <w:p w14:paraId="3B618790" w14:textId="77777777" w:rsidR="000C785B" w:rsidRPr="00036ED1" w:rsidRDefault="000C785B" w:rsidP="000C785B">
      <w:pPr>
        <w:pStyle w:val="ListParagraph"/>
        <w:numPr>
          <w:ilvl w:val="0"/>
          <w:numId w:val="8"/>
        </w:numPr>
        <w:outlineLvl w:val="1"/>
        <w:rPr>
          <w:rFonts w:eastAsia="Times New Roman" w:cs="Times New Roman"/>
          <w:bCs/>
        </w:rPr>
      </w:pPr>
      <w:r w:rsidRPr="00446870">
        <w:rPr>
          <w:rFonts w:eastAsia="Times New Roman" w:cs="Times New Roman"/>
          <w:b/>
          <w:bCs/>
          <w:color w:val="00B050"/>
        </w:rPr>
        <w:t>Book</w:t>
      </w:r>
      <w:r w:rsidR="0004017C" w:rsidRPr="00446870">
        <w:rPr>
          <w:rFonts w:eastAsia="Times New Roman" w:cs="Times New Roman"/>
          <w:b/>
          <w:bCs/>
          <w:color w:val="00B050"/>
        </w:rPr>
        <w:t>/Album</w:t>
      </w:r>
      <w:r w:rsidRPr="00446870">
        <w:rPr>
          <w:rFonts w:eastAsia="Times New Roman" w:cs="Times New Roman"/>
          <w:b/>
          <w:bCs/>
          <w:color w:val="00B050"/>
        </w:rPr>
        <w:t xml:space="preserve"> Covers</w:t>
      </w:r>
      <w:r w:rsidRPr="00036ED1">
        <w:rPr>
          <w:rFonts w:eastAsia="Times New Roman" w:cs="Times New Roman"/>
          <w:bCs/>
        </w:rPr>
        <w:t xml:space="preserve">: From textbooks to </w:t>
      </w:r>
      <w:r w:rsidR="0004017C" w:rsidRPr="00036ED1">
        <w:rPr>
          <w:rFonts w:eastAsia="Times New Roman" w:cs="Times New Roman"/>
          <w:bCs/>
        </w:rPr>
        <w:t xml:space="preserve">Kanye West </w:t>
      </w:r>
      <w:r w:rsidR="00EA76FD">
        <w:rPr>
          <w:rFonts w:eastAsia="Times New Roman" w:cs="Times New Roman"/>
          <w:bCs/>
        </w:rPr>
        <w:t>albums</w:t>
      </w:r>
      <w:r w:rsidRPr="00036ED1">
        <w:rPr>
          <w:rFonts w:eastAsia="Times New Roman" w:cs="Times New Roman"/>
          <w:bCs/>
        </w:rPr>
        <w:t xml:space="preserve">, </w:t>
      </w:r>
      <w:r w:rsidR="001D0B3B" w:rsidRPr="00036ED1">
        <w:rPr>
          <w:rFonts w:eastAsia="Times New Roman" w:cs="Times New Roman"/>
          <w:bCs/>
        </w:rPr>
        <w:t xml:space="preserve">covers invite us to judge them. Often, a lot of thought goes into designing a cover that will “match” or positively represent the contents </w:t>
      </w:r>
      <w:r w:rsidR="005A746A" w:rsidRPr="00036ED1">
        <w:rPr>
          <w:rFonts w:eastAsia="Times New Roman" w:cs="Times New Roman"/>
          <w:bCs/>
        </w:rPr>
        <w:t>the package</w:t>
      </w:r>
      <w:r w:rsidR="001D0B3B" w:rsidRPr="00036ED1">
        <w:rPr>
          <w:rFonts w:eastAsia="Times New Roman" w:cs="Times New Roman"/>
          <w:bCs/>
        </w:rPr>
        <w:t xml:space="preserve">. </w:t>
      </w:r>
      <w:r w:rsidR="005A746A" w:rsidRPr="00036ED1">
        <w:rPr>
          <w:rFonts w:eastAsia="Times New Roman" w:cs="Times New Roman"/>
          <w:bCs/>
        </w:rPr>
        <w:t>What claim is the cover making about the music or writing within?</w:t>
      </w:r>
      <w:r w:rsidR="001D0B3B" w:rsidRPr="00036ED1">
        <w:rPr>
          <w:rFonts w:eastAsia="Times New Roman" w:cs="Times New Roman"/>
          <w:bCs/>
        </w:rPr>
        <w:t xml:space="preserve"> </w:t>
      </w:r>
    </w:p>
    <w:p w14:paraId="279A7B40" w14:textId="77777777" w:rsidR="001D0B3B" w:rsidRPr="00036ED1" w:rsidRDefault="001D0B3B" w:rsidP="000C785B">
      <w:pPr>
        <w:pStyle w:val="ListParagraph"/>
        <w:numPr>
          <w:ilvl w:val="0"/>
          <w:numId w:val="8"/>
        </w:numPr>
        <w:outlineLvl w:val="1"/>
        <w:rPr>
          <w:rFonts w:eastAsia="Times New Roman" w:cs="Times New Roman"/>
          <w:bCs/>
        </w:rPr>
      </w:pPr>
      <w:r w:rsidRPr="00446870">
        <w:rPr>
          <w:rFonts w:eastAsia="Times New Roman" w:cs="Times New Roman"/>
          <w:b/>
          <w:bCs/>
          <w:color w:val="FF0000"/>
        </w:rPr>
        <w:t>Professional Photos in Newspapers or Magazines</w:t>
      </w:r>
      <w:r w:rsidRPr="00446870">
        <w:rPr>
          <w:rFonts w:eastAsia="Times New Roman" w:cs="Times New Roman"/>
          <w:color w:val="FF0000"/>
        </w:rPr>
        <w:t xml:space="preserve">: </w:t>
      </w:r>
      <w:r w:rsidRPr="00036ED1">
        <w:rPr>
          <w:rFonts w:eastAsia="Times New Roman" w:cs="Times New Roman"/>
        </w:rPr>
        <w:t>Often, images accompany a story. But these images are not neutral; their framing, coloring, placement, focus, etc. all influence how we think about a certain story, event, or candidate. Those interested in history will also find this category rewarding.</w:t>
      </w:r>
    </w:p>
    <w:p w14:paraId="6C771B37" w14:textId="77777777" w:rsidR="001D0B3B" w:rsidRPr="00036ED1" w:rsidRDefault="001D0B3B" w:rsidP="000C785B">
      <w:pPr>
        <w:pStyle w:val="ListParagraph"/>
        <w:numPr>
          <w:ilvl w:val="0"/>
          <w:numId w:val="8"/>
        </w:numPr>
        <w:outlineLvl w:val="1"/>
        <w:rPr>
          <w:rFonts w:eastAsia="Times New Roman" w:cs="Times New Roman"/>
          <w:bCs/>
        </w:rPr>
      </w:pPr>
      <w:r w:rsidRPr="00446870">
        <w:rPr>
          <w:rFonts w:eastAsia="Times New Roman" w:cs="Times New Roman"/>
          <w:b/>
          <w:bCs/>
          <w:color w:val="7030A0"/>
        </w:rPr>
        <w:t>Political Cartoons</w:t>
      </w:r>
      <w:r w:rsidRPr="00036ED1">
        <w:rPr>
          <w:rFonts w:eastAsia="Times New Roman" w:cs="Times New Roman"/>
          <w:bCs/>
        </w:rPr>
        <w:t xml:space="preserve">: Obviously, these have something to say. The trick here will be to avoid (or breeze by) the obvious interpretation and make sure to analyze </w:t>
      </w:r>
      <w:r w:rsidRPr="00036ED1">
        <w:rPr>
          <w:rFonts w:eastAsia="Times New Roman" w:cs="Times New Roman"/>
          <w:bCs/>
          <w:i/>
        </w:rPr>
        <w:t>how</w:t>
      </w:r>
      <w:r w:rsidRPr="00036ED1">
        <w:rPr>
          <w:rFonts w:eastAsia="Times New Roman" w:cs="Times New Roman"/>
          <w:bCs/>
        </w:rPr>
        <w:t xml:space="preserve"> the author is making his or her argument. How do they use shading, placement, focus, expression, etc. to shape our opinions?</w:t>
      </w:r>
    </w:p>
    <w:p w14:paraId="305C0C6F" w14:textId="77777777" w:rsidR="001D0B3B" w:rsidRPr="00036ED1" w:rsidRDefault="001D0B3B" w:rsidP="000C785B">
      <w:pPr>
        <w:pStyle w:val="ListParagraph"/>
        <w:numPr>
          <w:ilvl w:val="0"/>
          <w:numId w:val="8"/>
        </w:numPr>
        <w:outlineLvl w:val="1"/>
        <w:rPr>
          <w:rFonts w:eastAsia="Times New Roman" w:cs="Times New Roman"/>
          <w:bCs/>
        </w:rPr>
      </w:pPr>
      <w:r w:rsidRPr="00446870">
        <w:rPr>
          <w:rFonts w:eastAsia="Times New Roman" w:cs="Times New Roman"/>
          <w:b/>
          <w:bCs/>
          <w:color w:val="E36C0A" w:themeColor="accent6" w:themeShade="BF"/>
        </w:rPr>
        <w:t>Brochures or Websites</w:t>
      </w:r>
      <w:r w:rsidRPr="00036ED1">
        <w:rPr>
          <w:rFonts w:eastAsia="Times New Roman" w:cs="Times New Roman"/>
        </w:rPr>
        <w:t>:</w:t>
      </w:r>
      <w:r w:rsidRPr="00036ED1">
        <w:rPr>
          <w:rFonts w:eastAsia="Times New Roman" w:cs="Times New Roman"/>
          <w:b/>
        </w:rPr>
        <w:t xml:space="preserve"> </w:t>
      </w:r>
      <w:r w:rsidRPr="00036ED1">
        <w:rPr>
          <w:rFonts w:eastAsia="Times New Roman" w:cs="Times New Roman"/>
        </w:rPr>
        <w:t>Think about college brochures or websites for a particular political party. You can analyze anything from font choice to the photos chosen to represent this group or organization. We know all organizations want to look good—your job will be to analyze exactly how they are making their case with visuals.</w:t>
      </w:r>
    </w:p>
    <w:p w14:paraId="5655D71D" w14:textId="77777777" w:rsidR="001D0B3B" w:rsidRPr="00036ED1" w:rsidRDefault="001D0B3B" w:rsidP="001D0B3B">
      <w:pPr>
        <w:outlineLvl w:val="1"/>
        <w:rPr>
          <w:rFonts w:eastAsia="Times New Roman" w:cs="Times New Roman"/>
        </w:rPr>
      </w:pPr>
    </w:p>
    <w:p w14:paraId="362A56BE" w14:textId="77777777" w:rsidR="001D0B3B" w:rsidRPr="00036ED1" w:rsidRDefault="001D0B3B" w:rsidP="001D0B3B">
      <w:pPr>
        <w:outlineLvl w:val="1"/>
        <w:rPr>
          <w:rFonts w:eastAsia="Times New Roman" w:cs="Times New Roman"/>
          <w:b/>
          <w:u w:val="single"/>
        </w:rPr>
      </w:pPr>
      <w:r w:rsidRPr="00036ED1">
        <w:rPr>
          <w:rFonts w:eastAsia="Times New Roman" w:cs="Times New Roman"/>
          <w:b/>
          <w:u w:val="single"/>
        </w:rPr>
        <w:t>Five-Step Process</w:t>
      </w:r>
      <w:r w:rsidR="00DF6E8C" w:rsidRPr="00036ED1">
        <w:rPr>
          <w:rFonts w:eastAsia="Times New Roman" w:cs="Times New Roman"/>
          <w:b/>
          <w:u w:val="single"/>
        </w:rPr>
        <w:t>: Starting with the Image</w:t>
      </w:r>
    </w:p>
    <w:p w14:paraId="114E7D62" w14:textId="77777777" w:rsidR="001D0B3B" w:rsidRPr="00036ED1" w:rsidRDefault="001D0B3B" w:rsidP="001D0B3B">
      <w:pPr>
        <w:outlineLvl w:val="1"/>
        <w:rPr>
          <w:rFonts w:eastAsia="Times New Roman" w:cs="Times New Roman"/>
        </w:rPr>
      </w:pPr>
    </w:p>
    <w:p w14:paraId="0B2CE196" w14:textId="77777777" w:rsidR="001D0B3B" w:rsidRPr="00036ED1" w:rsidRDefault="001D0B3B" w:rsidP="001D0B3B">
      <w:pPr>
        <w:pStyle w:val="ListParagraph"/>
        <w:numPr>
          <w:ilvl w:val="0"/>
          <w:numId w:val="9"/>
        </w:numPr>
        <w:outlineLvl w:val="1"/>
        <w:rPr>
          <w:rFonts w:eastAsia="Times New Roman" w:cs="Times New Roman"/>
          <w:bCs/>
        </w:rPr>
      </w:pPr>
      <w:r w:rsidRPr="00036ED1">
        <w:rPr>
          <w:rFonts w:eastAsia="Times New Roman" w:cs="Times New Roman"/>
          <w:bCs/>
        </w:rPr>
        <w:t>Sit down with</w:t>
      </w:r>
      <w:r w:rsidR="0043120A">
        <w:rPr>
          <w:rFonts w:eastAsia="Times New Roman" w:cs="Times New Roman"/>
          <w:bCs/>
        </w:rPr>
        <w:t xml:space="preserve"> one of</w:t>
      </w:r>
      <w:r w:rsidRPr="00036ED1">
        <w:rPr>
          <w:rFonts w:eastAsia="Times New Roman" w:cs="Times New Roman"/>
          <w:bCs/>
        </w:rPr>
        <w:t xml:space="preserve"> your image</w:t>
      </w:r>
      <w:r w:rsidR="0043120A">
        <w:rPr>
          <w:rFonts w:eastAsia="Times New Roman" w:cs="Times New Roman"/>
          <w:bCs/>
        </w:rPr>
        <w:t>s</w:t>
      </w:r>
      <w:r w:rsidRPr="00036ED1">
        <w:rPr>
          <w:rFonts w:eastAsia="Times New Roman" w:cs="Times New Roman"/>
          <w:bCs/>
        </w:rPr>
        <w:t xml:space="preserve">. </w:t>
      </w:r>
      <w:r w:rsidRPr="00036ED1">
        <w:rPr>
          <w:rFonts w:eastAsia="Times New Roman" w:cs="Times New Roman"/>
          <w:b/>
          <w:bCs/>
        </w:rPr>
        <w:t>For 30 minutes, do nothing but write down every detail of the image that you think may be important</w:t>
      </w:r>
      <w:r w:rsidRPr="00036ED1">
        <w:rPr>
          <w:rFonts w:eastAsia="Times New Roman" w:cs="Times New Roman"/>
          <w:bCs/>
        </w:rPr>
        <w:t>. You should be noticing things like colors, lines, focus, expressions on faces, font type, texturing…all of it. When you think you’re done, look harder. Take the full amount of time, and push yourself to the limit.</w:t>
      </w:r>
    </w:p>
    <w:p w14:paraId="53D6E7D2" w14:textId="77777777" w:rsidR="001D0B3B" w:rsidRPr="00036ED1" w:rsidRDefault="001D0B3B" w:rsidP="001D0B3B">
      <w:pPr>
        <w:pStyle w:val="ListParagraph"/>
        <w:numPr>
          <w:ilvl w:val="0"/>
          <w:numId w:val="9"/>
        </w:numPr>
        <w:outlineLvl w:val="1"/>
        <w:rPr>
          <w:rFonts w:eastAsia="Times New Roman" w:cs="Times New Roman"/>
          <w:bCs/>
        </w:rPr>
      </w:pPr>
      <w:r w:rsidRPr="00036ED1">
        <w:rPr>
          <w:rFonts w:eastAsia="Times New Roman" w:cs="Times New Roman"/>
          <w:bCs/>
        </w:rPr>
        <w:t xml:space="preserve">Now that you have a list of details, </w:t>
      </w:r>
      <w:r w:rsidRPr="00036ED1">
        <w:rPr>
          <w:rFonts w:eastAsia="Times New Roman" w:cs="Times New Roman"/>
          <w:b/>
          <w:bCs/>
        </w:rPr>
        <w:t>group them into categories</w:t>
      </w:r>
      <w:r w:rsidRPr="00036ED1">
        <w:rPr>
          <w:rFonts w:eastAsia="Times New Roman" w:cs="Times New Roman"/>
          <w:bCs/>
        </w:rPr>
        <w:t>. For example, you might group everything you noticed about color together. Or, you might group everything you noticed about the racial overtones in the image together. The categories are up to you, but do something to sort through the details.</w:t>
      </w:r>
    </w:p>
    <w:p w14:paraId="76884332" w14:textId="77777777" w:rsidR="001D0B3B" w:rsidRPr="00036ED1" w:rsidRDefault="001D0B3B" w:rsidP="001D0B3B">
      <w:pPr>
        <w:pStyle w:val="ListParagraph"/>
        <w:numPr>
          <w:ilvl w:val="0"/>
          <w:numId w:val="9"/>
        </w:numPr>
        <w:outlineLvl w:val="1"/>
        <w:rPr>
          <w:rFonts w:eastAsia="Times New Roman" w:cs="Times New Roman"/>
          <w:bCs/>
        </w:rPr>
      </w:pPr>
      <w:r w:rsidRPr="00036ED1">
        <w:rPr>
          <w:rFonts w:eastAsia="Times New Roman" w:cs="Times New Roman"/>
          <w:b/>
          <w:bCs/>
        </w:rPr>
        <w:t>Look for repetitions</w:t>
      </w:r>
      <w:r w:rsidRPr="00036ED1">
        <w:rPr>
          <w:rFonts w:eastAsia="Times New Roman" w:cs="Times New Roman"/>
          <w:bCs/>
        </w:rPr>
        <w:t>. Do certain colors repeat? Is there a certain shape, expression, or line that keeps showing up? This is a clue that you’re onto something.</w:t>
      </w:r>
    </w:p>
    <w:p w14:paraId="6486C22F" w14:textId="77777777" w:rsidR="001D0B3B" w:rsidRPr="00036ED1" w:rsidRDefault="001D0B3B" w:rsidP="001D0B3B">
      <w:pPr>
        <w:pStyle w:val="ListParagraph"/>
        <w:numPr>
          <w:ilvl w:val="0"/>
          <w:numId w:val="9"/>
        </w:numPr>
        <w:outlineLvl w:val="1"/>
        <w:rPr>
          <w:rFonts w:eastAsia="Times New Roman" w:cs="Times New Roman"/>
          <w:bCs/>
        </w:rPr>
      </w:pPr>
      <w:r w:rsidRPr="00036ED1">
        <w:rPr>
          <w:rFonts w:eastAsia="Times New Roman" w:cs="Times New Roman"/>
          <w:b/>
          <w:bCs/>
        </w:rPr>
        <w:t>Look for oppositions</w:t>
      </w:r>
      <w:r w:rsidRPr="00036ED1">
        <w:rPr>
          <w:rFonts w:eastAsia="Times New Roman" w:cs="Times New Roman"/>
          <w:bCs/>
        </w:rPr>
        <w:t>. Are there a lot of contrasts in the image? Soft colors here, dark colors there? Text here, images here? Again, the categories are up to you, but contrasts are another good clue that you are onto how the image is arguing.</w:t>
      </w:r>
    </w:p>
    <w:p w14:paraId="20D46A01" w14:textId="77777777" w:rsidR="0043120A" w:rsidRDefault="00DF6E8C" w:rsidP="001D0B3B">
      <w:pPr>
        <w:pStyle w:val="ListParagraph"/>
        <w:numPr>
          <w:ilvl w:val="0"/>
          <w:numId w:val="9"/>
        </w:numPr>
        <w:outlineLvl w:val="1"/>
        <w:rPr>
          <w:rFonts w:eastAsia="Times New Roman" w:cs="Times New Roman"/>
          <w:bCs/>
        </w:rPr>
      </w:pPr>
      <w:r w:rsidRPr="00036ED1">
        <w:rPr>
          <w:rFonts w:eastAsia="Times New Roman" w:cs="Times New Roman"/>
          <w:b/>
          <w:bCs/>
        </w:rPr>
        <w:t>Locate what you think are the most important details</w:t>
      </w:r>
      <w:r w:rsidRPr="00036ED1">
        <w:rPr>
          <w:rFonts w:eastAsia="Times New Roman" w:cs="Times New Roman"/>
          <w:bCs/>
        </w:rPr>
        <w:t xml:space="preserve">. This might just be a hunch, or you might know where you’re going at this point. Once you have located five (5) key details, sit down and </w:t>
      </w:r>
      <w:r w:rsidRPr="00036ED1">
        <w:rPr>
          <w:rFonts w:eastAsia="Times New Roman" w:cs="Times New Roman"/>
          <w:b/>
          <w:bCs/>
        </w:rPr>
        <w:t>write a paragraph about why you think they’re important</w:t>
      </w:r>
      <w:r w:rsidRPr="00036ED1">
        <w:rPr>
          <w:rFonts w:eastAsia="Times New Roman" w:cs="Times New Roman"/>
          <w:bCs/>
        </w:rPr>
        <w:t>. You might be able to explain it, but put it in writing.</w:t>
      </w:r>
    </w:p>
    <w:p w14:paraId="0FF3758B" w14:textId="77777777" w:rsidR="0043120A" w:rsidRDefault="0043120A" w:rsidP="001D0B3B">
      <w:pPr>
        <w:pStyle w:val="ListParagraph"/>
        <w:numPr>
          <w:ilvl w:val="0"/>
          <w:numId w:val="9"/>
        </w:numPr>
        <w:outlineLvl w:val="1"/>
        <w:rPr>
          <w:rFonts w:eastAsia="Times New Roman" w:cs="Times New Roman"/>
          <w:bCs/>
        </w:rPr>
      </w:pPr>
      <w:r>
        <w:rPr>
          <w:rFonts w:eastAsia="Times New Roman" w:cs="Times New Roman"/>
          <w:b/>
          <w:bCs/>
        </w:rPr>
        <w:t>Repeat with second image</w:t>
      </w:r>
      <w:r w:rsidRPr="0043120A">
        <w:rPr>
          <w:rFonts w:eastAsia="Times New Roman" w:cs="Times New Roman"/>
          <w:bCs/>
        </w:rPr>
        <w:t>.</w:t>
      </w:r>
    </w:p>
    <w:p w14:paraId="09F10C6C" w14:textId="77777777" w:rsidR="001D0B3B" w:rsidRPr="00036ED1" w:rsidRDefault="00DF6E8C" w:rsidP="001D0B3B">
      <w:pPr>
        <w:pStyle w:val="ListParagraph"/>
        <w:numPr>
          <w:ilvl w:val="0"/>
          <w:numId w:val="9"/>
        </w:numPr>
        <w:outlineLvl w:val="1"/>
        <w:rPr>
          <w:rFonts w:eastAsia="Times New Roman" w:cs="Times New Roman"/>
          <w:bCs/>
        </w:rPr>
      </w:pPr>
      <w:r w:rsidRPr="00036ED1">
        <w:rPr>
          <w:rFonts w:eastAsia="Times New Roman" w:cs="Times New Roman"/>
          <w:bCs/>
        </w:rPr>
        <w:t xml:space="preserve"> If you have this, chances are, you are getting ready to form an overall thesis about what your </w:t>
      </w:r>
      <w:r w:rsidR="0043120A">
        <w:rPr>
          <w:rFonts w:eastAsia="Times New Roman" w:cs="Times New Roman"/>
          <w:bCs/>
        </w:rPr>
        <w:t>images say</w:t>
      </w:r>
      <w:r w:rsidRPr="00036ED1">
        <w:rPr>
          <w:rFonts w:eastAsia="Times New Roman" w:cs="Times New Roman"/>
          <w:bCs/>
        </w:rPr>
        <w:t xml:space="preserve"> and how </w:t>
      </w:r>
      <w:r w:rsidR="0043120A">
        <w:rPr>
          <w:rFonts w:eastAsia="Times New Roman" w:cs="Times New Roman"/>
          <w:bCs/>
        </w:rPr>
        <w:t>they say</w:t>
      </w:r>
      <w:r w:rsidRPr="00036ED1">
        <w:rPr>
          <w:rFonts w:eastAsia="Times New Roman" w:cs="Times New Roman"/>
          <w:bCs/>
        </w:rPr>
        <w:t xml:space="preserve"> it. Congratulations!</w:t>
      </w:r>
    </w:p>
    <w:sectPr w:rsidR="001D0B3B" w:rsidRPr="00036ED1" w:rsidSect="00C74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D2611"/>
    <w:multiLevelType w:val="hybridMultilevel"/>
    <w:tmpl w:val="11A8D5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96C90"/>
    <w:multiLevelType w:val="multilevel"/>
    <w:tmpl w:val="C230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9583D"/>
    <w:multiLevelType w:val="hybridMultilevel"/>
    <w:tmpl w:val="A4D89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55187"/>
    <w:multiLevelType w:val="hybridMultilevel"/>
    <w:tmpl w:val="C87027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E1E14"/>
    <w:multiLevelType w:val="hybridMultilevel"/>
    <w:tmpl w:val="EBF84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C19DD"/>
    <w:multiLevelType w:val="multilevel"/>
    <w:tmpl w:val="EB6A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D3F7A"/>
    <w:multiLevelType w:val="hybridMultilevel"/>
    <w:tmpl w:val="E15E8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F7F77"/>
    <w:multiLevelType w:val="hybridMultilevel"/>
    <w:tmpl w:val="BE3E0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D7B07"/>
    <w:multiLevelType w:val="multilevel"/>
    <w:tmpl w:val="183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F93241"/>
    <w:multiLevelType w:val="hybridMultilevel"/>
    <w:tmpl w:val="3BB02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9"/>
  </w:num>
  <w:num w:numId="5">
    <w:abstractNumId w:val="8"/>
  </w:num>
  <w:num w:numId="6">
    <w:abstractNumId w:val="4"/>
  </w:num>
  <w:num w:numId="7">
    <w:abstractNumId w:val="0"/>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A2C"/>
    <w:rsid w:val="000032F5"/>
    <w:rsid w:val="00036ED1"/>
    <w:rsid w:val="0004017C"/>
    <w:rsid w:val="000956AA"/>
    <w:rsid w:val="00096F0D"/>
    <w:rsid w:val="000B62F6"/>
    <w:rsid w:val="000C785B"/>
    <w:rsid w:val="000E5B9F"/>
    <w:rsid w:val="0015183F"/>
    <w:rsid w:val="001840FC"/>
    <w:rsid w:val="00193C15"/>
    <w:rsid w:val="001D0B3B"/>
    <w:rsid w:val="001D7AA0"/>
    <w:rsid w:val="00213F97"/>
    <w:rsid w:val="002302AA"/>
    <w:rsid w:val="00284FD3"/>
    <w:rsid w:val="002A69CD"/>
    <w:rsid w:val="002D0287"/>
    <w:rsid w:val="002E1173"/>
    <w:rsid w:val="003A1AC6"/>
    <w:rsid w:val="003A6891"/>
    <w:rsid w:val="003F2D32"/>
    <w:rsid w:val="003F6FDE"/>
    <w:rsid w:val="0043120A"/>
    <w:rsid w:val="00446870"/>
    <w:rsid w:val="004D4FFD"/>
    <w:rsid w:val="00563E46"/>
    <w:rsid w:val="005A746A"/>
    <w:rsid w:val="005C2CCC"/>
    <w:rsid w:val="00610A2C"/>
    <w:rsid w:val="00635ED2"/>
    <w:rsid w:val="00640743"/>
    <w:rsid w:val="00714DF0"/>
    <w:rsid w:val="00787991"/>
    <w:rsid w:val="00811F75"/>
    <w:rsid w:val="00A9370C"/>
    <w:rsid w:val="00AC6F71"/>
    <w:rsid w:val="00B217E3"/>
    <w:rsid w:val="00B22769"/>
    <w:rsid w:val="00B45D0D"/>
    <w:rsid w:val="00B867B5"/>
    <w:rsid w:val="00BB313C"/>
    <w:rsid w:val="00BC430E"/>
    <w:rsid w:val="00BC6EE7"/>
    <w:rsid w:val="00C06787"/>
    <w:rsid w:val="00C443C8"/>
    <w:rsid w:val="00C745F6"/>
    <w:rsid w:val="00C95AE8"/>
    <w:rsid w:val="00CA45D7"/>
    <w:rsid w:val="00DA3D7C"/>
    <w:rsid w:val="00DA698A"/>
    <w:rsid w:val="00DF6E8C"/>
    <w:rsid w:val="00EA76FD"/>
    <w:rsid w:val="00ED28D4"/>
    <w:rsid w:val="00F446A2"/>
    <w:rsid w:val="00F51BEC"/>
    <w:rsid w:val="00F56829"/>
    <w:rsid w:val="00F637D3"/>
    <w:rsid w:val="00F6562B"/>
    <w:rsid w:val="00F86F4E"/>
    <w:rsid w:val="00FE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7458"/>
  <w15:docId w15:val="{9CB5B23C-B913-43B6-8628-68308D42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A2C"/>
  </w:style>
  <w:style w:type="paragraph" w:styleId="Heading2">
    <w:name w:val="heading 2"/>
    <w:basedOn w:val="Normal"/>
    <w:link w:val="Heading2Char"/>
    <w:uiPriority w:val="9"/>
    <w:qFormat/>
    <w:rsid w:val="00096F0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A2C"/>
    <w:pPr>
      <w:ind w:left="720"/>
      <w:contextualSpacing/>
    </w:pPr>
  </w:style>
  <w:style w:type="character" w:styleId="Hyperlink">
    <w:name w:val="Hyperlink"/>
    <w:basedOn w:val="DefaultParagraphFont"/>
    <w:uiPriority w:val="99"/>
    <w:unhideWhenUsed/>
    <w:rsid w:val="00096F0D"/>
    <w:rPr>
      <w:color w:val="0000FF" w:themeColor="hyperlink"/>
      <w:u w:val="single"/>
    </w:rPr>
  </w:style>
  <w:style w:type="character" w:customStyle="1" w:styleId="Heading2Char">
    <w:name w:val="Heading 2 Char"/>
    <w:basedOn w:val="DefaultParagraphFont"/>
    <w:link w:val="Heading2"/>
    <w:uiPriority w:val="9"/>
    <w:rsid w:val="00096F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96F0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96F0D"/>
    <w:rPr>
      <w:b/>
      <w:bCs/>
    </w:rPr>
  </w:style>
  <w:style w:type="paragraph" w:styleId="BalloonText">
    <w:name w:val="Balloon Text"/>
    <w:basedOn w:val="Normal"/>
    <w:link w:val="BalloonTextChar"/>
    <w:uiPriority w:val="99"/>
    <w:semiHidden/>
    <w:unhideWhenUsed/>
    <w:rsid w:val="00714DF0"/>
    <w:rPr>
      <w:rFonts w:ascii="Tahoma" w:hAnsi="Tahoma" w:cs="Tahoma"/>
      <w:sz w:val="16"/>
      <w:szCs w:val="16"/>
    </w:rPr>
  </w:style>
  <w:style w:type="character" w:customStyle="1" w:styleId="BalloonTextChar">
    <w:name w:val="Balloon Text Char"/>
    <w:basedOn w:val="DefaultParagraphFont"/>
    <w:link w:val="BalloonText"/>
    <w:uiPriority w:val="99"/>
    <w:semiHidden/>
    <w:rsid w:val="00714D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703718">
      <w:bodyDiv w:val="1"/>
      <w:marLeft w:val="0"/>
      <w:marRight w:val="0"/>
      <w:marTop w:val="0"/>
      <w:marBottom w:val="0"/>
      <w:divBdr>
        <w:top w:val="none" w:sz="0" w:space="0" w:color="auto"/>
        <w:left w:val="none" w:sz="0" w:space="0" w:color="auto"/>
        <w:bottom w:val="none" w:sz="0" w:space="0" w:color="auto"/>
        <w:right w:val="none" w:sz="0" w:space="0" w:color="auto"/>
      </w:divBdr>
      <w:divsChild>
        <w:div w:id="1816095108">
          <w:marLeft w:val="0"/>
          <w:marRight w:val="0"/>
          <w:marTop w:val="0"/>
          <w:marBottom w:val="0"/>
          <w:divBdr>
            <w:top w:val="none" w:sz="0" w:space="0" w:color="auto"/>
            <w:left w:val="none" w:sz="0" w:space="0" w:color="auto"/>
            <w:bottom w:val="none" w:sz="0" w:space="0" w:color="auto"/>
            <w:right w:val="none" w:sz="0" w:space="0" w:color="auto"/>
          </w:divBdr>
        </w:div>
      </w:divsChild>
    </w:div>
    <w:div w:id="430930991">
      <w:bodyDiv w:val="1"/>
      <w:marLeft w:val="0"/>
      <w:marRight w:val="0"/>
      <w:marTop w:val="0"/>
      <w:marBottom w:val="0"/>
      <w:divBdr>
        <w:top w:val="none" w:sz="0" w:space="0" w:color="auto"/>
        <w:left w:val="none" w:sz="0" w:space="0" w:color="auto"/>
        <w:bottom w:val="none" w:sz="0" w:space="0" w:color="auto"/>
        <w:right w:val="none" w:sz="0" w:space="0" w:color="auto"/>
      </w:divBdr>
    </w:div>
    <w:div w:id="1280649827">
      <w:bodyDiv w:val="1"/>
      <w:marLeft w:val="0"/>
      <w:marRight w:val="0"/>
      <w:marTop w:val="0"/>
      <w:marBottom w:val="0"/>
      <w:divBdr>
        <w:top w:val="none" w:sz="0" w:space="0" w:color="auto"/>
        <w:left w:val="none" w:sz="0" w:space="0" w:color="auto"/>
        <w:bottom w:val="none" w:sz="0" w:space="0" w:color="auto"/>
        <w:right w:val="none" w:sz="0" w:space="0" w:color="auto"/>
      </w:divBdr>
      <w:divsChild>
        <w:div w:id="1104958178">
          <w:marLeft w:val="0"/>
          <w:marRight w:val="0"/>
          <w:marTop w:val="0"/>
          <w:marBottom w:val="0"/>
          <w:divBdr>
            <w:top w:val="none" w:sz="0" w:space="0" w:color="auto"/>
            <w:left w:val="none" w:sz="0" w:space="0" w:color="auto"/>
            <w:bottom w:val="none" w:sz="0" w:space="0" w:color="auto"/>
            <w:right w:val="none" w:sz="0" w:space="0" w:color="auto"/>
          </w:divBdr>
        </w:div>
        <w:div w:id="1502433277">
          <w:marLeft w:val="0"/>
          <w:marRight w:val="0"/>
          <w:marTop w:val="0"/>
          <w:marBottom w:val="0"/>
          <w:divBdr>
            <w:top w:val="none" w:sz="0" w:space="0" w:color="auto"/>
            <w:left w:val="none" w:sz="0" w:space="0" w:color="auto"/>
            <w:bottom w:val="none" w:sz="0" w:space="0" w:color="auto"/>
            <w:right w:val="none" w:sz="0" w:space="0" w:color="auto"/>
          </w:divBdr>
        </w:div>
        <w:div w:id="815997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Eggenschwiler</dc:creator>
  <cp:lastModifiedBy>Rebecca Eggenschwiler</cp:lastModifiedBy>
  <cp:revision>2</cp:revision>
  <cp:lastPrinted>2019-05-28T16:37:00Z</cp:lastPrinted>
  <dcterms:created xsi:type="dcterms:W3CDTF">2021-03-31T19:13:00Z</dcterms:created>
  <dcterms:modified xsi:type="dcterms:W3CDTF">2021-03-31T19:13:00Z</dcterms:modified>
</cp:coreProperties>
</file>